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621"/>
        <w:tblW w:w="14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450"/>
        <w:gridCol w:w="990"/>
        <w:gridCol w:w="1890"/>
        <w:gridCol w:w="1170"/>
        <w:gridCol w:w="1710"/>
        <w:gridCol w:w="1710"/>
        <w:gridCol w:w="1350"/>
        <w:gridCol w:w="1980"/>
        <w:gridCol w:w="2934"/>
      </w:tblGrid>
      <w:tr w:rsidR="000B4FC3" w14:paraId="5FA6AB65" w14:textId="77777777" w:rsidTr="64042AF8">
        <w:trPr>
          <w:trHeight w:val="440"/>
        </w:trPr>
        <w:tc>
          <w:tcPr>
            <w:tcW w:w="1975" w:type="dxa"/>
            <w:gridSpan w:val="3"/>
            <w:shd w:val="clear" w:color="auto" w:fill="auto"/>
          </w:tcPr>
          <w:p w14:paraId="03A61F53" w14:textId="77777777" w:rsidR="000B4FC3" w:rsidRPr="0097157F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Process Name</w:t>
            </w:r>
          </w:p>
        </w:tc>
        <w:tc>
          <w:tcPr>
            <w:tcW w:w="3060" w:type="dxa"/>
            <w:gridSpan w:val="2"/>
            <w:shd w:val="clear" w:color="auto" w:fill="auto"/>
          </w:tcPr>
          <w:p w14:paraId="170C64C2" w14:textId="59217C8C" w:rsidR="000B4FC3" w:rsidRPr="0097157F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Outpatient IV Iron</w:t>
            </w:r>
          </w:p>
        </w:tc>
        <w:tc>
          <w:tcPr>
            <w:tcW w:w="1710" w:type="dxa"/>
            <w:shd w:val="clear" w:color="auto" w:fill="auto"/>
          </w:tcPr>
          <w:p w14:paraId="51822364" w14:textId="77777777" w:rsidR="000B4FC3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Location:</w:t>
            </w:r>
          </w:p>
        </w:tc>
        <w:tc>
          <w:tcPr>
            <w:tcW w:w="3060" w:type="dxa"/>
            <w:gridSpan w:val="2"/>
            <w:shd w:val="clear" w:color="auto" w:fill="auto"/>
          </w:tcPr>
          <w:p w14:paraId="0894A705" w14:textId="2F5BFE72" w:rsidR="000B4FC3" w:rsidRPr="00B40F49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WellSpan Health</w:t>
            </w:r>
          </w:p>
        </w:tc>
        <w:tc>
          <w:tcPr>
            <w:tcW w:w="1980" w:type="dxa"/>
            <w:shd w:val="clear" w:color="auto" w:fill="auto"/>
          </w:tcPr>
          <w:p w14:paraId="49D82FAD" w14:textId="77777777" w:rsidR="000B4FC3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Department:</w:t>
            </w:r>
          </w:p>
        </w:tc>
        <w:tc>
          <w:tcPr>
            <w:tcW w:w="2934" w:type="dxa"/>
            <w:shd w:val="clear" w:color="auto" w:fill="auto"/>
          </w:tcPr>
          <w:p w14:paraId="05A9D6EB" w14:textId="37B13979" w:rsidR="000B4FC3" w:rsidRPr="00B40F49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WFM / Specialty Practices</w:t>
            </w:r>
          </w:p>
        </w:tc>
      </w:tr>
      <w:tr w:rsidR="000B4FC3" w14:paraId="464BF598" w14:textId="77777777" w:rsidTr="64042AF8">
        <w:trPr>
          <w:trHeight w:val="440"/>
        </w:trPr>
        <w:tc>
          <w:tcPr>
            <w:tcW w:w="1975" w:type="dxa"/>
            <w:gridSpan w:val="3"/>
            <w:shd w:val="clear" w:color="auto" w:fill="auto"/>
          </w:tcPr>
          <w:p w14:paraId="180A1A1C" w14:textId="77777777" w:rsidR="000B4FC3" w:rsidRPr="0097157F" w:rsidRDefault="000B4FC3" w:rsidP="000B4FC3">
            <w:pPr>
              <w:rPr>
                <w:rFonts w:ascii="Calibri Light" w:hAnsi="Calibri Light" w:cs="Calibri Light"/>
              </w:rPr>
            </w:pPr>
            <w:bookmarkStart w:id="0" w:name="_Hlk38550809"/>
            <w:r w:rsidRPr="0097157F">
              <w:rPr>
                <w:rFonts w:ascii="Calibri Light" w:hAnsi="Calibri Light" w:cs="Calibri Light"/>
                <w:b/>
                <w:bCs/>
              </w:rPr>
              <w:t xml:space="preserve">Document Owner: </w:t>
            </w:r>
          </w:p>
        </w:tc>
        <w:tc>
          <w:tcPr>
            <w:tcW w:w="3060" w:type="dxa"/>
            <w:gridSpan w:val="2"/>
            <w:shd w:val="clear" w:color="auto" w:fill="auto"/>
          </w:tcPr>
          <w:p w14:paraId="56986489" w14:textId="6A871956" w:rsidR="000B4FC3" w:rsidRPr="0097157F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Flack / Ebling</w:t>
            </w:r>
          </w:p>
        </w:tc>
        <w:tc>
          <w:tcPr>
            <w:tcW w:w="1710" w:type="dxa"/>
            <w:shd w:val="clear" w:color="auto" w:fill="auto"/>
          </w:tcPr>
          <w:p w14:paraId="2F55B6BC" w14:textId="77777777" w:rsidR="000B4FC3" w:rsidRPr="0097157F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Date Created:  </w:t>
            </w:r>
          </w:p>
        </w:tc>
        <w:tc>
          <w:tcPr>
            <w:tcW w:w="3060" w:type="dxa"/>
            <w:gridSpan w:val="2"/>
            <w:shd w:val="clear" w:color="auto" w:fill="auto"/>
          </w:tcPr>
          <w:p w14:paraId="06501168" w14:textId="22834070" w:rsidR="000B4FC3" w:rsidRPr="00B40F49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9/29/21</w:t>
            </w:r>
          </w:p>
        </w:tc>
        <w:tc>
          <w:tcPr>
            <w:tcW w:w="1980" w:type="dxa"/>
            <w:shd w:val="clear" w:color="auto" w:fill="auto"/>
          </w:tcPr>
          <w:p w14:paraId="48B884B8" w14:textId="77777777" w:rsidR="000B4FC3" w:rsidRPr="0097157F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Revision Date (s): </w:t>
            </w:r>
          </w:p>
        </w:tc>
        <w:tc>
          <w:tcPr>
            <w:tcW w:w="2934" w:type="dxa"/>
            <w:shd w:val="clear" w:color="auto" w:fill="auto"/>
          </w:tcPr>
          <w:p w14:paraId="69C85AB0" w14:textId="44C22199" w:rsidR="000B4FC3" w:rsidRPr="00B40F49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5/4/23</w:t>
            </w:r>
          </w:p>
        </w:tc>
      </w:tr>
      <w:tr w:rsidR="000B4FC3" w14:paraId="07619CFC" w14:textId="77777777" w:rsidTr="64042AF8">
        <w:trPr>
          <w:trHeight w:val="440"/>
        </w:trPr>
        <w:tc>
          <w:tcPr>
            <w:tcW w:w="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199205" w14:textId="77777777" w:rsidR="000B4FC3" w:rsidRDefault="000B4FC3" w:rsidP="000B4FC3">
            <w:pPr>
              <w:rPr>
                <w:rFonts w:ascii="Calibri Light" w:hAnsi="Calibri Light" w:cs="Calibri Light"/>
                <w:b/>
                <w:bCs/>
              </w:rPr>
            </w:pPr>
            <w:r w:rsidRPr="005C6377">
              <w:rPr>
                <w:rFonts w:ascii="Calibri Light" w:hAnsi="Calibri Light" w:cs="Calibri Light"/>
                <w:b/>
                <w:bCs/>
              </w:rPr>
              <w:t xml:space="preserve">Trigger: </w:t>
            </w:r>
          </w:p>
        </w:tc>
        <w:tc>
          <w:tcPr>
            <w:tcW w:w="576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F03C6CC" w14:textId="7184A720" w:rsidR="000B4FC3" w:rsidRPr="00CF42D7" w:rsidRDefault="00FC0E4F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Iron Deficiency Anemia </w:t>
            </w:r>
            <w:r w:rsidR="008B30B5">
              <w:rPr>
                <w:rFonts w:ascii="Calibri Light" w:hAnsi="Calibri Light" w:cs="Calibri Light"/>
              </w:rPr>
              <w:t>R</w:t>
            </w:r>
            <w:r>
              <w:rPr>
                <w:rFonts w:ascii="Calibri Light" w:hAnsi="Calibri Light" w:cs="Calibri Light"/>
              </w:rPr>
              <w:t>equiring Parenteral Iron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EEE590C" w14:textId="77777777" w:rsidR="000B4FC3" w:rsidRPr="0097157F" w:rsidRDefault="000B4FC3" w:rsidP="000B4FC3">
            <w:pPr>
              <w:rPr>
                <w:rFonts w:ascii="Calibri Light" w:hAnsi="Calibri Light" w:cs="Calibri Light"/>
              </w:rPr>
            </w:pPr>
            <w:r w:rsidRPr="005C6377">
              <w:rPr>
                <w:rFonts w:ascii="Calibri Light" w:hAnsi="Calibri Light" w:cs="Calibri Light"/>
                <w:b/>
                <w:bCs/>
              </w:rPr>
              <w:t>Related Policies</w:t>
            </w:r>
            <w:r>
              <w:rPr>
                <w:rFonts w:ascii="Calibri Light" w:hAnsi="Calibri Light" w:cs="Calibri Light"/>
              </w:rPr>
              <w:t xml:space="preserve">: </w:t>
            </w:r>
          </w:p>
        </w:tc>
        <w:tc>
          <w:tcPr>
            <w:tcW w:w="626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8DB127F" w14:textId="5C6A259D" w:rsidR="000B4FC3" w:rsidRPr="0097157F" w:rsidRDefault="003A69CE" w:rsidP="000B4FC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85B84" w14:paraId="7FBE8597" w14:textId="77777777" w:rsidTr="64042AF8">
        <w:trPr>
          <w:trHeight w:val="260"/>
        </w:trPr>
        <w:tc>
          <w:tcPr>
            <w:tcW w:w="3865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B40386" w14:textId="77777777" w:rsidR="00685B84" w:rsidRPr="0097157F" w:rsidRDefault="00685B84" w:rsidP="000B4FC3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288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41F7EA52" w14:textId="77777777" w:rsidR="00685B84" w:rsidRPr="0097157F" w:rsidRDefault="00685B84" w:rsidP="000B4FC3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</w:tcPr>
          <w:p w14:paraId="5EE51FEF" w14:textId="77777777" w:rsidR="00685B84" w:rsidRPr="0097157F" w:rsidRDefault="00685B84" w:rsidP="000B4FC3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6264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1706ECFE" w14:textId="77777777" w:rsidR="00685B84" w:rsidRPr="0097157F" w:rsidRDefault="00685B84" w:rsidP="000B4FC3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0B4FC3" w14:paraId="1DEBC277" w14:textId="77777777" w:rsidTr="64042AF8">
        <w:trPr>
          <w:trHeight w:val="503"/>
        </w:trPr>
        <w:tc>
          <w:tcPr>
            <w:tcW w:w="386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F7D1816" w14:textId="21A18C7E" w:rsidR="000B4FC3" w:rsidRPr="005C6377" w:rsidRDefault="000B4FC3" w:rsidP="000B4FC3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97157F">
              <w:rPr>
                <w:rFonts w:ascii="Calibri Light" w:hAnsi="Calibri Light" w:cs="Calibri Light"/>
                <w:b/>
              </w:rPr>
              <w:t>Process Steps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145CDB96" w14:textId="4D97749F" w:rsidR="000B4FC3" w:rsidRPr="005C6377" w:rsidRDefault="000B4FC3" w:rsidP="000B4FC3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97157F">
              <w:rPr>
                <w:rFonts w:ascii="Calibri Light" w:hAnsi="Calibri Light" w:cs="Calibri Light"/>
                <w:b/>
              </w:rPr>
              <w:t xml:space="preserve">Role Performing </w:t>
            </w:r>
            <w:r>
              <w:rPr>
                <w:rFonts w:ascii="Calibri Light" w:hAnsi="Calibri Light" w:cs="Calibri Light"/>
                <w:b/>
              </w:rPr>
              <w:t>T</w:t>
            </w:r>
            <w:r w:rsidRPr="0097157F">
              <w:rPr>
                <w:rFonts w:ascii="Calibri Light" w:hAnsi="Calibri Light" w:cs="Calibri Light"/>
                <w:b/>
              </w:rPr>
              <w:t>ask</w:t>
            </w:r>
          </w:p>
        </w:tc>
        <w:tc>
          <w:tcPr>
            <w:tcW w:w="1710" w:type="dxa"/>
            <w:shd w:val="clear" w:color="auto" w:fill="auto"/>
          </w:tcPr>
          <w:p w14:paraId="4960B2C7" w14:textId="4661D01A" w:rsidR="000B4FC3" w:rsidRPr="005C6377" w:rsidRDefault="000B4FC3" w:rsidP="000B4FC3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97157F">
              <w:rPr>
                <w:rFonts w:ascii="Calibri Light" w:hAnsi="Calibri Light" w:cs="Calibri Light"/>
                <w:b/>
              </w:rPr>
              <w:t>Key Point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1DB7595B" w14:textId="31795534" w:rsidR="000B4FC3" w:rsidRPr="0097157F" w:rsidRDefault="000B4FC3" w:rsidP="000B4FC3">
            <w:pPr>
              <w:jc w:val="center"/>
              <w:rPr>
                <w:rFonts w:ascii="Calibri Light" w:hAnsi="Calibri Light" w:cs="Calibri Light"/>
              </w:rPr>
            </w:pPr>
            <w:r w:rsidRPr="0097157F">
              <w:rPr>
                <w:rFonts w:ascii="Calibri Light" w:hAnsi="Calibri Light" w:cs="Calibri Light"/>
                <w:b/>
              </w:rPr>
              <w:t>Pictures, Diagrams, Workflows, etc.</w:t>
            </w:r>
          </w:p>
        </w:tc>
      </w:tr>
      <w:tr w:rsidR="00923850" w14:paraId="6C9E5DAE" w14:textId="77777777" w:rsidTr="64042AF8">
        <w:trPr>
          <w:trHeight w:val="5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37B1508B" w14:textId="6F799842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286BC6CE" w14:textId="004B06E9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Place ambulatory order (not in a patient visit encounter) or Therapy Plans tab under Plan section (during a patient visit encounter).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49B68C4D" w14:textId="4C01AB35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7B313A0A" w14:textId="0CAA16C3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Diagnosis of iron deficiency not responsive to oral iron.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420F9EE6" w14:textId="77777777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1E45E1C" wp14:editId="7A7B6CB4">
                  <wp:simplePos x="0" y="0"/>
                  <wp:positionH relativeFrom="column">
                    <wp:posOffset>536575</wp:posOffset>
                  </wp:positionH>
                  <wp:positionV relativeFrom="page">
                    <wp:posOffset>99695</wp:posOffset>
                  </wp:positionV>
                  <wp:extent cx="506095" cy="426720"/>
                  <wp:effectExtent l="0" t="0" r="825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E52C009" wp14:editId="4910E7E0">
                  <wp:extent cx="3867785" cy="6242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D716F" w14:textId="77777777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B15B68" w14:textId="5FB1DA1C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OR</w:t>
            </w:r>
          </w:p>
          <w:p w14:paraId="15641AD0" w14:textId="46A9DD28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6095E7DE" wp14:editId="297AA25E">
                  <wp:simplePos x="0" y="0"/>
                  <wp:positionH relativeFrom="column">
                    <wp:posOffset>1479550</wp:posOffset>
                  </wp:positionH>
                  <wp:positionV relativeFrom="page">
                    <wp:posOffset>1042670</wp:posOffset>
                  </wp:positionV>
                  <wp:extent cx="506095" cy="426720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852220F" w14:textId="77777777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51E2F712" wp14:editId="117DDEA9">
                  <wp:simplePos x="0" y="0"/>
                  <wp:positionH relativeFrom="column">
                    <wp:posOffset>-63500</wp:posOffset>
                  </wp:positionH>
                  <wp:positionV relativeFrom="page">
                    <wp:posOffset>2890520</wp:posOffset>
                  </wp:positionV>
                  <wp:extent cx="804545" cy="548640"/>
                  <wp:effectExtent l="0" t="0" r="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6225933" wp14:editId="1B127CF8">
                  <wp:extent cx="3865245" cy="2316480"/>
                  <wp:effectExtent l="0" t="0" r="190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8C8A32" w14:textId="3DB80986" w:rsidR="00C308E2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23850" w14:paraId="560A68F5" w14:textId="77777777" w:rsidTr="00C308E2">
        <w:trPr>
          <w:trHeight w:val="422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7C4F1375" w14:textId="26D30328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00AA65B5" w14:textId="1B3F7361" w:rsidR="00923850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Choose therapy plans.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240C85BB" w14:textId="137D01BA" w:rsidR="00923850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0F731A86" w14:textId="34D950DB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auto"/>
          </w:tcPr>
          <w:p w14:paraId="438B59A1" w14:textId="77777777" w:rsidR="00923850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 wp14:anchorId="560250EA" wp14:editId="22EC5003">
                  <wp:simplePos x="0" y="0"/>
                  <wp:positionH relativeFrom="column">
                    <wp:posOffset>1708150</wp:posOffset>
                  </wp:positionH>
                  <wp:positionV relativeFrom="page">
                    <wp:posOffset>107950</wp:posOffset>
                  </wp:positionV>
                  <wp:extent cx="590550" cy="30990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0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9F5BEAB" wp14:editId="53A061FD">
                  <wp:extent cx="3867785" cy="993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8307" w14:textId="77777777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DCD3F83" w14:textId="5232B0F0" w:rsidR="00C308E2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1833590F" wp14:editId="4260AC4D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1708150</wp:posOffset>
                  </wp:positionV>
                  <wp:extent cx="1694815" cy="511810"/>
                  <wp:effectExtent l="0" t="0" r="635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59BA3B07" wp14:editId="5877680A">
                  <wp:extent cx="3867785" cy="127127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3070E754" w14:textId="77777777" w:rsidTr="00C308E2">
        <w:trPr>
          <w:trHeight w:val="4535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79A7D54A" w14:textId="082CCDA8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36AE62A8" w14:textId="24686708" w:rsidR="00923850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Choose “available”.  Can also hit star to make it a “favorite”.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5B0B9ABA" w14:textId="345C2D20" w:rsidR="00923850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673BA749" w14:textId="2260751D" w:rsidR="00923850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Choosing product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3F81BD1D" w14:textId="77777777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68D93ED" w14:textId="748D91D4" w:rsidR="00C308E2" w:rsidRPr="00C308E2" w:rsidRDefault="00C308E2" w:rsidP="00C308E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202DD16F" wp14:editId="30677946">
                  <wp:simplePos x="0" y="0"/>
                  <wp:positionH relativeFrom="column">
                    <wp:posOffset>317500</wp:posOffset>
                  </wp:positionH>
                  <wp:positionV relativeFrom="page">
                    <wp:posOffset>514985</wp:posOffset>
                  </wp:positionV>
                  <wp:extent cx="664210" cy="567055"/>
                  <wp:effectExtent l="0" t="0" r="254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3DC6337A" wp14:editId="2DD3ED0D">
                  <wp:extent cx="3865245" cy="240792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4B695AB0" w14:textId="77777777" w:rsidTr="64042AF8">
        <w:trPr>
          <w:trHeight w:val="5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766761A5" w14:textId="39DA5B62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182ADC55" w14:textId="32CCF5C6" w:rsidR="00923850" w:rsidRPr="00505BF7" w:rsidRDefault="00C308E2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05BF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The preferred non-dextran IV product is specific per WellSpan region, pending insurance auth:</w:t>
            </w:r>
          </w:p>
          <w:p w14:paraId="4DD48227" w14:textId="77777777" w:rsidR="00505BF7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AF35810" w14:textId="6C91ED6E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East/Central/Gettysburg =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ferumoxytol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feraheme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  <w:p w14:paraId="354E77F1" w14:textId="77777777" w:rsidR="00505BF7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E7D5F5C" w14:textId="77777777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Chambersburg/Waynesboro = </w:t>
            </w:r>
          </w:p>
          <w:p w14:paraId="29FBB509" w14:textId="77777777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Iron sucrose (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injectafer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  <w:p w14:paraId="5C6A7D41" w14:textId="77777777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9B24AAD" w14:textId="77777777" w:rsidR="00C308E2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Pregnant patients = </w:t>
            </w:r>
          </w:p>
          <w:p w14:paraId="7719F8DD" w14:textId="67753BF3" w:rsidR="00C308E2" w:rsidRPr="00B53A8A" w:rsidRDefault="00C308E2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Iron sucrose (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venofer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3A6D354A" w14:textId="6EEC1616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0AA22D3B" w14:textId="4A927054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auto"/>
          </w:tcPr>
          <w:p w14:paraId="0AADDFA4" w14:textId="2A977B61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23850" w14:paraId="4F1819AF" w14:textId="77777777" w:rsidTr="00505BF7">
        <w:trPr>
          <w:trHeight w:val="4697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23C8F00D" w14:textId="08F07EAB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6EADDB97" w14:textId="5B253298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Insurance plans and allergies may require you to choose alternative intravenous iron preparations.  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50831522" w14:textId="77777777" w:rsidR="00923850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FCEA2DA" w14:textId="77777777" w:rsidR="00505BF7" w:rsidRDefault="00505BF7" w:rsidP="00505BF7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Provider</w:t>
            </w:r>
          </w:p>
          <w:p w14:paraId="1ECE2AE4" w14:textId="454A5572" w:rsidR="00505BF7" w:rsidRPr="00505BF7" w:rsidRDefault="00505BF7" w:rsidP="00505B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May require Prior authorization from insurance (clinical staff).</w:t>
            </w:r>
          </w:p>
        </w:tc>
        <w:tc>
          <w:tcPr>
            <w:tcW w:w="1710" w:type="dxa"/>
            <w:shd w:val="clear" w:color="auto" w:fill="auto"/>
          </w:tcPr>
          <w:p w14:paraId="66502A31" w14:textId="7525651C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Choose IV iron product.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2C6F90F0" w14:textId="3B9ED334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28E109D8" wp14:editId="0B61A25F">
                  <wp:extent cx="3865245" cy="286512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6A670D45" w14:textId="77777777" w:rsidTr="64042AF8">
        <w:trPr>
          <w:trHeight w:val="5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1EB562CB" w14:textId="0D382537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2F9BD984" w14:textId="7B465E7B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Check serum phosphorous before ordering </w:t>
            </w:r>
            <w:proofErr w:type="spellStart"/>
            <w:r w:rsidRPr="00D85A0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u w:val="single"/>
              </w:rPr>
              <w:t>Injectafer</w:t>
            </w:r>
            <w:proofErr w:type="spellEnd"/>
            <w:r w:rsidRPr="00D85A0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because hypophosphatemia is a potential complication.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08F479A5" w14:textId="2EF2F5EF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25EB5681" w14:textId="364BC8F7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auto"/>
          </w:tcPr>
          <w:p w14:paraId="5062691B" w14:textId="76E6CE2C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07682" wp14:editId="4BE22830">
                  <wp:extent cx="3867785" cy="90614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6CA3F79A" w14:textId="77777777" w:rsidTr="64042AF8">
        <w:trPr>
          <w:trHeight w:val="5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0E74EF74" w14:textId="3DF86035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1753DC60" w14:textId="77777777" w:rsidR="00923850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Order for infusion appointment is now embedded in Therapy Plan.  Select local Infusion Room:</w:t>
            </w:r>
          </w:p>
          <w:p w14:paraId="599E0FAA" w14:textId="77777777" w:rsidR="00505BF7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7BCEAB" w14:textId="08C76210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Ephrata = </w:t>
            </w:r>
            <w:r w:rsidR="007A27ED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ECH CANCER INF SVC</w:t>
            </w:r>
          </w:p>
          <w:p w14:paraId="01B8AC64" w14:textId="61226CAB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Lebanon = </w:t>
            </w:r>
            <w:r w:rsidR="00E50EE9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SEC CANC CTR INFU SVC</w:t>
            </w:r>
          </w:p>
          <w:p w14:paraId="551417A3" w14:textId="28E286E3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York = </w:t>
            </w:r>
            <w:r w:rsidR="007A27ED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AHMC INFUS CTR</w:t>
            </w:r>
          </w:p>
          <w:p w14:paraId="287EF65D" w14:textId="00AFBC7C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Adams = </w:t>
            </w:r>
            <w:r w:rsidR="00E50EE9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GH INFUS SVC</w:t>
            </w:r>
          </w:p>
          <w:p w14:paraId="70DE84C9" w14:textId="57E63F1B" w:rsidR="00E50EE9" w:rsidRPr="00E50EE9" w:rsidRDefault="00E50EE9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Hanover = HANOVER INFUS CTR</w:t>
            </w:r>
          </w:p>
          <w:p w14:paraId="4C9BC243" w14:textId="0741E962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Chambersburg = </w:t>
            </w:r>
            <w:r w:rsidR="00E50EE9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CH INFUS SVC</w:t>
            </w:r>
          </w:p>
          <w:p w14:paraId="2D3E327A" w14:textId="63D31742" w:rsidR="00505BF7" w:rsidRPr="00E50EE9" w:rsidRDefault="00505BF7" w:rsidP="00923850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Waynesboro = </w:t>
            </w:r>
            <w:r w:rsidR="00E50EE9" w:rsidRPr="00E50EE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WAYH INFUS SVC</w:t>
            </w:r>
          </w:p>
          <w:p w14:paraId="3712F162" w14:textId="52A55F19" w:rsidR="00505BF7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14:paraId="6CC317F0" w14:textId="26360EE3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137A3C24" w14:textId="0EC59E31" w:rsidR="00923850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Need for infusion appointment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324EF54D" w14:textId="77777777" w:rsidR="00923850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5E5BD8" wp14:editId="2AF656D2">
                  <wp:extent cx="3867785" cy="10414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D9A77" w14:textId="77777777" w:rsidR="00505BF7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C290EE" w14:textId="740D75F2" w:rsidR="00505BF7" w:rsidRPr="007A27ED" w:rsidRDefault="00505BF7" w:rsidP="00923850">
            <w:pPr>
              <w:rPr>
                <w:rFonts w:asciiTheme="majorHAnsi" w:hAnsiTheme="majorHAnsi" w:cstheme="majorHAnsi"/>
                <w:b/>
                <w:bCs/>
              </w:rPr>
            </w:pPr>
            <w:r w:rsidRPr="007A27ED">
              <w:rPr>
                <w:rFonts w:asciiTheme="majorHAnsi" w:hAnsiTheme="majorHAnsi" w:cstheme="majorHAnsi"/>
                <w:b/>
                <w:bCs/>
              </w:rPr>
              <w:t>Then:</w:t>
            </w:r>
          </w:p>
          <w:p w14:paraId="779F3A65" w14:textId="3615E006" w:rsidR="00505BF7" w:rsidRDefault="007A27E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1149074" wp14:editId="31053EE4">
                      <wp:simplePos x="0" y="0"/>
                      <wp:positionH relativeFrom="column">
                        <wp:posOffset>650875</wp:posOffset>
                      </wp:positionH>
                      <wp:positionV relativeFrom="page">
                        <wp:posOffset>1498600</wp:posOffset>
                      </wp:positionV>
                      <wp:extent cx="3152775" cy="590550"/>
                      <wp:effectExtent l="0" t="0" r="28575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6CA81" id="Oval 22" o:spid="_x0000_s1026" style="position:absolute;margin-left:51.25pt;margin-top:118pt;width:248.25pt;height:4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" filled="f" strokecolor="#c00000" strokeweight="1pt">
                      <v:stroke joinstyle="miter"/>
                      <w10:wrap anchory="page"/>
                    </v:oval>
                  </w:pict>
                </mc:Fallback>
              </mc:AlternateContent>
            </w:r>
          </w:p>
          <w:p w14:paraId="5361DE8F" w14:textId="2C578F01" w:rsidR="00505BF7" w:rsidRPr="00B53A8A" w:rsidRDefault="00505BF7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4AD967C" wp14:editId="1A805C0A">
                      <wp:simplePos x="0" y="0"/>
                      <wp:positionH relativeFrom="column">
                        <wp:posOffset>1374775</wp:posOffset>
                      </wp:positionH>
                      <wp:positionV relativeFrom="page">
                        <wp:posOffset>2870200</wp:posOffset>
                      </wp:positionV>
                      <wp:extent cx="752475" cy="228600"/>
                      <wp:effectExtent l="0" t="0" r="28575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CABE4" id="Oval 25" o:spid="_x0000_s1026" style="position:absolute;margin-left:108.25pt;margin-top:226pt;width:59.2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" filled="f" strokecolor="#c00000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1AFB2B" wp14:editId="7F227B5B">
                  <wp:extent cx="3867785" cy="2546985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7D3A8C92" w14:textId="77777777" w:rsidTr="00D10ECD">
        <w:trPr>
          <w:trHeight w:val="2708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695EBF1C" w14:textId="7C8FB80D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72D69239" w14:textId="1FFD9F05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Repeat CBC in 6 weeks to assess response.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2CB49AFB" w14:textId="7436CE26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Provider</w:t>
            </w:r>
          </w:p>
        </w:tc>
        <w:tc>
          <w:tcPr>
            <w:tcW w:w="1710" w:type="dxa"/>
            <w:shd w:val="clear" w:color="auto" w:fill="auto"/>
          </w:tcPr>
          <w:p w14:paraId="27AA55D8" w14:textId="1CFAB35F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Follow-up treatment response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4CABFDF5" w14:textId="0D806C3D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72EA8447" wp14:editId="3A5FEFD4">
                  <wp:extent cx="3865245" cy="1560830"/>
                  <wp:effectExtent l="0" t="0" r="190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50" w14:paraId="2F324AC7" w14:textId="77777777" w:rsidTr="64042AF8">
        <w:trPr>
          <w:trHeight w:val="50"/>
        </w:trPr>
        <w:tc>
          <w:tcPr>
            <w:tcW w:w="535" w:type="dxa"/>
            <w:tcBorders>
              <w:right w:val="nil"/>
            </w:tcBorders>
            <w:shd w:val="clear" w:color="auto" w:fill="auto"/>
          </w:tcPr>
          <w:p w14:paraId="090414F5" w14:textId="3094D305" w:rsidR="00923850" w:rsidRPr="00A31091" w:rsidRDefault="00923850" w:rsidP="00923850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330" w:type="dxa"/>
            <w:gridSpan w:val="3"/>
            <w:tcBorders>
              <w:left w:val="nil"/>
            </w:tcBorders>
            <w:shd w:val="clear" w:color="auto" w:fill="auto"/>
          </w:tcPr>
          <w:p w14:paraId="7CA4B2E6" w14:textId="76C13D02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85A01">
              <w:rPr>
                <w:rFonts w:asciiTheme="majorHAnsi" w:hAnsiTheme="majorHAnsi" w:cstheme="majorHAnsi"/>
                <w:sz w:val="22"/>
                <w:szCs w:val="22"/>
              </w:rPr>
              <w:t>If additional doses of IV Iron must be added to the plan after treatment has been completed, 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new</w:t>
            </w:r>
            <w:r w:rsidRPr="00D85A01">
              <w:rPr>
                <w:rFonts w:asciiTheme="majorHAnsi" w:hAnsiTheme="majorHAnsi" w:cstheme="majorHAnsi"/>
                <w:sz w:val="22"/>
                <w:szCs w:val="22"/>
              </w:rPr>
              <w:t xml:space="preserve"> Appt Request order is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necessary</w:t>
            </w:r>
            <w:r w:rsidRPr="00D85A01">
              <w:rPr>
                <w:rFonts w:asciiTheme="majorHAnsi" w:hAnsiTheme="majorHAnsi" w:cstheme="majorHAnsi"/>
                <w:sz w:val="22"/>
                <w:szCs w:val="22"/>
              </w:rPr>
              <w:t xml:space="preserve"> for the Infusion Room to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D85A01">
              <w:rPr>
                <w:rFonts w:asciiTheme="majorHAnsi" w:hAnsiTheme="majorHAnsi" w:cstheme="majorHAnsi"/>
                <w:sz w:val="22"/>
                <w:szCs w:val="22"/>
              </w:rPr>
              <w:t>schedule the patient.</w:t>
            </w:r>
          </w:p>
        </w:tc>
        <w:tc>
          <w:tcPr>
            <w:tcW w:w="2880" w:type="dxa"/>
            <w:gridSpan w:val="2"/>
            <w:shd w:val="clear" w:color="auto" w:fill="auto"/>
          </w:tcPr>
          <w:p w14:paraId="55700EB9" w14:textId="0ABBA826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46F1C212" w14:textId="1967D44B" w:rsidR="00923850" w:rsidRPr="00B53A8A" w:rsidRDefault="00923850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auto"/>
          </w:tcPr>
          <w:p w14:paraId="5830EF23" w14:textId="77777777" w:rsidR="00D10ECD" w:rsidRDefault="00D10ECD" w:rsidP="00923850"/>
          <w:p w14:paraId="43AF17D6" w14:textId="272882DC" w:rsidR="00923850" w:rsidRPr="00B53A8A" w:rsidRDefault="00D10ECD" w:rsidP="0092385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object w:dxaOrig="1155" w:dyaOrig="747" w14:anchorId="4DA9D3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57.75pt" o:ole="">
                  <v:imagedata r:id="rId27" o:title=""/>
                </v:shape>
                <o:OLEObject Type="Embed" ProgID="Acrobat.Document.DC" ShapeID="_x0000_i1025" DrawAspect="Icon" ObjectID="_1800940712" r:id="rId28"/>
              </w:object>
            </w:r>
          </w:p>
        </w:tc>
      </w:tr>
      <w:bookmarkEnd w:id="0"/>
    </w:tbl>
    <w:p w14:paraId="4BFF6453" w14:textId="15C962E9" w:rsidR="009C0664" w:rsidRPr="009C0664" w:rsidRDefault="009C0664" w:rsidP="009C0664">
      <w:pPr>
        <w:rPr>
          <w:vanish/>
        </w:rPr>
      </w:pPr>
    </w:p>
    <w:p w14:paraId="48ECBBFD" w14:textId="77777777" w:rsidR="0097157F" w:rsidRPr="0097157F" w:rsidRDefault="0097157F" w:rsidP="0097157F">
      <w:pPr>
        <w:rPr>
          <w:vanish/>
        </w:rPr>
      </w:pPr>
      <w:bookmarkStart w:id="1" w:name="_Hlk38551201"/>
    </w:p>
    <w:bookmarkEnd w:id="1"/>
    <w:p w14:paraId="2545599E" w14:textId="708BBD5D" w:rsidR="0030113F" w:rsidRPr="0030113F" w:rsidRDefault="0030113F" w:rsidP="0030113F"/>
    <w:p w14:paraId="3BEC971D" w14:textId="31D47F78" w:rsidR="0030113F" w:rsidRPr="0030113F" w:rsidRDefault="0030113F" w:rsidP="00290834">
      <w:pPr>
        <w:jc w:val="center"/>
      </w:pPr>
    </w:p>
    <w:p w14:paraId="6073DCFE" w14:textId="4E963A13" w:rsidR="0030113F" w:rsidRDefault="0030113F" w:rsidP="0030113F"/>
    <w:p w14:paraId="7514582B" w14:textId="51A99482" w:rsidR="0030113F" w:rsidRDefault="0030113F" w:rsidP="0030113F"/>
    <w:p w14:paraId="6C0AEB62" w14:textId="0303E230" w:rsidR="0030113F" w:rsidRDefault="0030113F" w:rsidP="0030113F">
      <w:pPr>
        <w:tabs>
          <w:tab w:val="left" w:pos="12555"/>
        </w:tabs>
      </w:pPr>
      <w:r>
        <w:tab/>
      </w:r>
    </w:p>
    <w:p w14:paraId="4708FBEA" w14:textId="52E4F65B" w:rsidR="00C21944" w:rsidRDefault="00C21944" w:rsidP="0030113F">
      <w:pPr>
        <w:tabs>
          <w:tab w:val="left" w:pos="12555"/>
        </w:tabs>
      </w:pPr>
    </w:p>
    <w:p w14:paraId="34CBE769" w14:textId="0D7985A2" w:rsidR="00C21944" w:rsidRDefault="00C21944" w:rsidP="0030113F">
      <w:pPr>
        <w:tabs>
          <w:tab w:val="left" w:pos="12555"/>
        </w:tabs>
      </w:pPr>
    </w:p>
    <w:p w14:paraId="0A084D34" w14:textId="5A2044F4" w:rsidR="00C21944" w:rsidRDefault="00C21944" w:rsidP="0030113F">
      <w:pPr>
        <w:tabs>
          <w:tab w:val="left" w:pos="12555"/>
        </w:tabs>
      </w:pPr>
    </w:p>
    <w:p w14:paraId="72810D17" w14:textId="5BE02975" w:rsidR="00C21944" w:rsidRDefault="00C21944" w:rsidP="0030113F">
      <w:pPr>
        <w:tabs>
          <w:tab w:val="left" w:pos="12555"/>
        </w:tabs>
      </w:pPr>
    </w:p>
    <w:p w14:paraId="41A36251" w14:textId="33FF9E16" w:rsidR="00C21944" w:rsidRDefault="00C21944" w:rsidP="0030113F">
      <w:pPr>
        <w:tabs>
          <w:tab w:val="left" w:pos="12555"/>
        </w:tabs>
      </w:pPr>
    </w:p>
    <w:p w14:paraId="7060719B" w14:textId="3EF32951" w:rsidR="00C21944" w:rsidRDefault="00C21944" w:rsidP="0030113F">
      <w:pPr>
        <w:tabs>
          <w:tab w:val="left" w:pos="12555"/>
        </w:tabs>
      </w:pPr>
    </w:p>
    <w:p w14:paraId="1184D262" w14:textId="1158E6E5" w:rsidR="00C21944" w:rsidRDefault="00C21944" w:rsidP="0030113F">
      <w:pPr>
        <w:tabs>
          <w:tab w:val="left" w:pos="12555"/>
        </w:tabs>
      </w:pPr>
    </w:p>
    <w:p w14:paraId="04A2B773" w14:textId="71645BF0" w:rsidR="00C21944" w:rsidRDefault="00C21944" w:rsidP="0030113F">
      <w:pPr>
        <w:tabs>
          <w:tab w:val="left" w:pos="12555"/>
        </w:tabs>
      </w:pPr>
    </w:p>
    <w:p w14:paraId="322809FD" w14:textId="4513F5DE" w:rsidR="00C21944" w:rsidRDefault="00C21944" w:rsidP="0030113F">
      <w:pPr>
        <w:tabs>
          <w:tab w:val="left" w:pos="12555"/>
        </w:tabs>
      </w:pPr>
    </w:p>
    <w:p w14:paraId="29CC2003" w14:textId="16F4EF2E" w:rsidR="00C21944" w:rsidRDefault="00C21944" w:rsidP="0030113F">
      <w:pPr>
        <w:tabs>
          <w:tab w:val="left" w:pos="12555"/>
        </w:tabs>
      </w:pPr>
    </w:p>
    <w:p w14:paraId="4D887441" w14:textId="13C11956" w:rsidR="00C21944" w:rsidRDefault="00C21944" w:rsidP="0030113F">
      <w:pPr>
        <w:tabs>
          <w:tab w:val="left" w:pos="12555"/>
        </w:tabs>
      </w:pPr>
    </w:p>
    <w:p w14:paraId="752B3254" w14:textId="1536BC13" w:rsidR="00C21944" w:rsidRDefault="00C21944" w:rsidP="0030113F">
      <w:pPr>
        <w:tabs>
          <w:tab w:val="left" w:pos="12555"/>
        </w:tabs>
      </w:pPr>
    </w:p>
    <w:p w14:paraId="6FD9EC9B" w14:textId="1656EFFF" w:rsidR="00C21944" w:rsidRDefault="00C21944" w:rsidP="0030113F">
      <w:pPr>
        <w:tabs>
          <w:tab w:val="left" w:pos="12555"/>
        </w:tabs>
      </w:pPr>
    </w:p>
    <w:p w14:paraId="2041BC84" w14:textId="14E9D43F" w:rsidR="00C21944" w:rsidRDefault="00C21944" w:rsidP="0030113F">
      <w:pPr>
        <w:tabs>
          <w:tab w:val="left" w:pos="12555"/>
        </w:tabs>
      </w:pPr>
    </w:p>
    <w:p w14:paraId="69802284" w14:textId="73B9138B" w:rsidR="00C21944" w:rsidRDefault="00C21944" w:rsidP="0030113F">
      <w:pPr>
        <w:tabs>
          <w:tab w:val="left" w:pos="12555"/>
        </w:tabs>
      </w:pPr>
    </w:p>
    <w:p w14:paraId="1E2FA36D" w14:textId="249D3DAD" w:rsidR="00C21944" w:rsidRDefault="00C21944" w:rsidP="0030113F">
      <w:pPr>
        <w:tabs>
          <w:tab w:val="left" w:pos="12555"/>
        </w:tabs>
      </w:pPr>
    </w:p>
    <w:p w14:paraId="3F53EEB7" w14:textId="11F9A64B" w:rsidR="00C21944" w:rsidRDefault="00C21944" w:rsidP="0030113F">
      <w:pPr>
        <w:tabs>
          <w:tab w:val="left" w:pos="12555"/>
        </w:tabs>
      </w:pPr>
    </w:p>
    <w:p w14:paraId="316D4D7C" w14:textId="49425767" w:rsidR="00C21944" w:rsidRDefault="00C21944" w:rsidP="0030113F">
      <w:pPr>
        <w:tabs>
          <w:tab w:val="left" w:pos="12555"/>
        </w:tabs>
      </w:pPr>
    </w:p>
    <w:p w14:paraId="111FDD97" w14:textId="0E84B529" w:rsidR="00C21944" w:rsidRDefault="00C21944" w:rsidP="0030113F">
      <w:pPr>
        <w:tabs>
          <w:tab w:val="left" w:pos="12555"/>
        </w:tabs>
      </w:pPr>
    </w:p>
    <w:p w14:paraId="1426AE6E" w14:textId="2AFE5ED8" w:rsidR="00C21944" w:rsidRDefault="00C21944" w:rsidP="0030113F">
      <w:pPr>
        <w:tabs>
          <w:tab w:val="left" w:pos="12555"/>
        </w:tabs>
      </w:pPr>
    </w:p>
    <w:p w14:paraId="7B8956BD" w14:textId="5ED17B6E" w:rsidR="00C21944" w:rsidRDefault="00C21944" w:rsidP="0030113F">
      <w:pPr>
        <w:tabs>
          <w:tab w:val="left" w:pos="12555"/>
        </w:tabs>
      </w:pPr>
    </w:p>
    <w:p w14:paraId="25792505" w14:textId="338E0689" w:rsidR="00C21944" w:rsidRDefault="00C21944" w:rsidP="0030113F">
      <w:pPr>
        <w:tabs>
          <w:tab w:val="left" w:pos="12555"/>
        </w:tabs>
      </w:pPr>
    </w:p>
    <w:p w14:paraId="6A9D87D0" w14:textId="387032CB" w:rsidR="00C21944" w:rsidRDefault="00C21944" w:rsidP="0030113F">
      <w:pPr>
        <w:tabs>
          <w:tab w:val="left" w:pos="12555"/>
        </w:tabs>
      </w:pPr>
    </w:p>
    <w:p w14:paraId="441A587E" w14:textId="402AEFF7" w:rsidR="00001208" w:rsidRDefault="00113C3E" w:rsidP="0030113F">
      <w:pPr>
        <w:tabs>
          <w:tab w:val="left" w:pos="12555"/>
        </w:tabs>
      </w:pPr>
      <w:r w:rsidRPr="005E2963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0AE6A2EE" wp14:editId="56BC3FD2">
            <wp:simplePos x="0" y="0"/>
            <wp:positionH relativeFrom="margin">
              <wp:posOffset>1095375</wp:posOffset>
            </wp:positionH>
            <wp:positionV relativeFrom="page">
              <wp:posOffset>299085</wp:posOffset>
            </wp:positionV>
            <wp:extent cx="7014210" cy="4462780"/>
            <wp:effectExtent l="0" t="0" r="0" b="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E9590" w14:textId="6EFE6D47" w:rsidR="00001208" w:rsidRDefault="00001208" w:rsidP="0030113F">
      <w:pPr>
        <w:tabs>
          <w:tab w:val="left" w:pos="12555"/>
        </w:tabs>
      </w:pPr>
    </w:p>
    <w:p w14:paraId="2C4E7367" w14:textId="77777777" w:rsidR="00001208" w:rsidRDefault="00001208" w:rsidP="0030113F">
      <w:pPr>
        <w:tabs>
          <w:tab w:val="left" w:pos="12555"/>
        </w:tabs>
      </w:pPr>
    </w:p>
    <w:p w14:paraId="23CA5E2A" w14:textId="77777777" w:rsidR="00001208" w:rsidRDefault="00001208" w:rsidP="0030113F">
      <w:pPr>
        <w:tabs>
          <w:tab w:val="left" w:pos="12555"/>
        </w:tabs>
      </w:pPr>
    </w:p>
    <w:p w14:paraId="6B683447" w14:textId="5F9D4107" w:rsidR="00001208" w:rsidRDefault="00001208" w:rsidP="0030113F">
      <w:pPr>
        <w:tabs>
          <w:tab w:val="left" w:pos="12555"/>
        </w:tabs>
      </w:pPr>
    </w:p>
    <w:p w14:paraId="02BD4425" w14:textId="77777777" w:rsidR="00001208" w:rsidRDefault="00001208" w:rsidP="0030113F">
      <w:pPr>
        <w:tabs>
          <w:tab w:val="left" w:pos="12555"/>
        </w:tabs>
      </w:pPr>
    </w:p>
    <w:p w14:paraId="45068535" w14:textId="77777777" w:rsidR="00001208" w:rsidRDefault="00001208" w:rsidP="0030113F">
      <w:pPr>
        <w:tabs>
          <w:tab w:val="left" w:pos="12555"/>
        </w:tabs>
      </w:pPr>
    </w:p>
    <w:p w14:paraId="4599902F" w14:textId="77777777" w:rsidR="00001208" w:rsidRDefault="00001208" w:rsidP="0030113F">
      <w:pPr>
        <w:tabs>
          <w:tab w:val="left" w:pos="12555"/>
        </w:tabs>
      </w:pPr>
    </w:p>
    <w:p w14:paraId="592C91CD" w14:textId="77777777" w:rsidR="00001208" w:rsidRDefault="00001208" w:rsidP="0030113F">
      <w:pPr>
        <w:tabs>
          <w:tab w:val="left" w:pos="12555"/>
        </w:tabs>
      </w:pPr>
    </w:p>
    <w:p w14:paraId="0CF122BC" w14:textId="77777777" w:rsidR="00001208" w:rsidRDefault="00001208" w:rsidP="0030113F">
      <w:pPr>
        <w:tabs>
          <w:tab w:val="left" w:pos="12555"/>
        </w:tabs>
      </w:pPr>
    </w:p>
    <w:p w14:paraId="1A934FB0" w14:textId="709FF431" w:rsidR="00001208" w:rsidRDefault="00001208" w:rsidP="0030113F">
      <w:pPr>
        <w:tabs>
          <w:tab w:val="left" w:pos="12555"/>
        </w:tabs>
      </w:pPr>
    </w:p>
    <w:p w14:paraId="5505A337" w14:textId="77777777" w:rsidR="00001208" w:rsidRDefault="00001208" w:rsidP="0030113F">
      <w:pPr>
        <w:tabs>
          <w:tab w:val="left" w:pos="12555"/>
        </w:tabs>
      </w:pPr>
    </w:p>
    <w:p w14:paraId="1A236A0D" w14:textId="77777777" w:rsidR="00001208" w:rsidRDefault="00001208" w:rsidP="0030113F">
      <w:pPr>
        <w:tabs>
          <w:tab w:val="left" w:pos="12555"/>
        </w:tabs>
      </w:pPr>
    </w:p>
    <w:p w14:paraId="5F3765E2" w14:textId="1BCDD4AA" w:rsidR="00001208" w:rsidRDefault="00001208" w:rsidP="0030113F">
      <w:pPr>
        <w:tabs>
          <w:tab w:val="left" w:pos="12555"/>
        </w:tabs>
      </w:pPr>
    </w:p>
    <w:p w14:paraId="71F1C2B7" w14:textId="5A26187C" w:rsidR="00001208" w:rsidRDefault="00001208" w:rsidP="0030113F">
      <w:pPr>
        <w:tabs>
          <w:tab w:val="left" w:pos="12555"/>
        </w:tabs>
      </w:pPr>
    </w:p>
    <w:p w14:paraId="2651C2B5" w14:textId="64DD6967" w:rsidR="00001208" w:rsidRDefault="00001208" w:rsidP="0030113F">
      <w:pPr>
        <w:tabs>
          <w:tab w:val="left" w:pos="12555"/>
        </w:tabs>
      </w:pPr>
    </w:p>
    <w:p w14:paraId="5E943E53" w14:textId="7C692DF9" w:rsidR="00001208" w:rsidRDefault="00001208" w:rsidP="0030113F">
      <w:pPr>
        <w:tabs>
          <w:tab w:val="left" w:pos="12555"/>
        </w:tabs>
      </w:pPr>
    </w:p>
    <w:p w14:paraId="435975BB" w14:textId="48105718" w:rsidR="00C21944" w:rsidRDefault="00C21944" w:rsidP="0030113F">
      <w:pPr>
        <w:tabs>
          <w:tab w:val="left" w:pos="12555"/>
        </w:tabs>
      </w:pPr>
    </w:p>
    <w:p w14:paraId="2C22CD27" w14:textId="23D18549" w:rsidR="00001208" w:rsidRDefault="00001208" w:rsidP="0030113F">
      <w:pPr>
        <w:tabs>
          <w:tab w:val="left" w:pos="12555"/>
        </w:tabs>
      </w:pPr>
    </w:p>
    <w:p w14:paraId="17EBCF06" w14:textId="178F1972" w:rsidR="004B7BF0" w:rsidRDefault="004B7BF0" w:rsidP="0030113F">
      <w:pPr>
        <w:tabs>
          <w:tab w:val="left" w:pos="12555"/>
        </w:tabs>
      </w:pPr>
    </w:p>
    <w:p w14:paraId="4332313E" w14:textId="07E10E0C" w:rsidR="004B7BF0" w:rsidRDefault="00113C3E" w:rsidP="0030113F">
      <w:pPr>
        <w:tabs>
          <w:tab w:val="left" w:pos="12555"/>
        </w:tabs>
      </w:pPr>
      <w:r w:rsidRPr="00290834">
        <w:rPr>
          <w:noProof/>
        </w:rPr>
        <w:drawing>
          <wp:anchor distT="0" distB="0" distL="114300" distR="114300" simplePos="0" relativeHeight="251671040" behindDoc="1" locked="0" layoutInCell="1" allowOverlap="1" wp14:anchorId="3FE6D2AF" wp14:editId="5E694F04">
            <wp:simplePos x="0" y="0"/>
            <wp:positionH relativeFrom="margin">
              <wp:align>center</wp:align>
            </wp:positionH>
            <wp:positionV relativeFrom="page">
              <wp:posOffset>4897755</wp:posOffset>
            </wp:positionV>
            <wp:extent cx="86582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76" y="21441"/>
                <wp:lineTo x="2157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E7D13" w14:textId="22765D43" w:rsidR="004B7BF0" w:rsidRDefault="00113C3E" w:rsidP="0030113F">
      <w:pPr>
        <w:tabs>
          <w:tab w:val="left" w:pos="12555"/>
        </w:tabs>
      </w:pPr>
      <w:r w:rsidRPr="00001208"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4B979AED" wp14:editId="46DE8354">
            <wp:simplePos x="0" y="0"/>
            <wp:positionH relativeFrom="margin">
              <wp:align>center</wp:align>
            </wp:positionH>
            <wp:positionV relativeFrom="page">
              <wp:posOffset>942975</wp:posOffset>
            </wp:positionV>
            <wp:extent cx="5858510" cy="217170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01360" w14:textId="558326FB" w:rsidR="004B7BF0" w:rsidRDefault="004B7BF0" w:rsidP="0030113F">
      <w:pPr>
        <w:tabs>
          <w:tab w:val="left" w:pos="12555"/>
        </w:tabs>
      </w:pPr>
    </w:p>
    <w:p w14:paraId="62A57BE0" w14:textId="305211BC" w:rsidR="004B7BF0" w:rsidRDefault="004B7BF0" w:rsidP="0030113F">
      <w:pPr>
        <w:tabs>
          <w:tab w:val="left" w:pos="12555"/>
        </w:tabs>
      </w:pPr>
    </w:p>
    <w:p w14:paraId="46E35B5F" w14:textId="145BD7E6" w:rsidR="004B7BF0" w:rsidRDefault="004B7BF0" w:rsidP="0030113F">
      <w:pPr>
        <w:tabs>
          <w:tab w:val="left" w:pos="12555"/>
        </w:tabs>
      </w:pPr>
    </w:p>
    <w:p w14:paraId="62007E28" w14:textId="47F4A809" w:rsidR="004B7BF0" w:rsidRDefault="004B7BF0" w:rsidP="0030113F">
      <w:pPr>
        <w:tabs>
          <w:tab w:val="left" w:pos="12555"/>
        </w:tabs>
      </w:pPr>
    </w:p>
    <w:p w14:paraId="0FDF4381" w14:textId="032D645D" w:rsidR="004B7BF0" w:rsidRDefault="004B7BF0" w:rsidP="0030113F">
      <w:pPr>
        <w:tabs>
          <w:tab w:val="left" w:pos="12555"/>
        </w:tabs>
      </w:pPr>
    </w:p>
    <w:p w14:paraId="7F6FF59C" w14:textId="11BBC79E" w:rsidR="004B7BF0" w:rsidRDefault="004B7BF0" w:rsidP="0030113F">
      <w:pPr>
        <w:tabs>
          <w:tab w:val="left" w:pos="12555"/>
        </w:tabs>
      </w:pPr>
    </w:p>
    <w:p w14:paraId="5E3A24F6" w14:textId="6BBCD512" w:rsidR="004B7BF0" w:rsidRDefault="004B7BF0" w:rsidP="0030113F">
      <w:pPr>
        <w:tabs>
          <w:tab w:val="left" w:pos="12555"/>
        </w:tabs>
      </w:pPr>
    </w:p>
    <w:p w14:paraId="23FE059B" w14:textId="299F9BDE" w:rsidR="004B7BF0" w:rsidRDefault="004B7BF0" w:rsidP="0030113F">
      <w:pPr>
        <w:tabs>
          <w:tab w:val="left" w:pos="12555"/>
        </w:tabs>
      </w:pPr>
    </w:p>
    <w:p w14:paraId="563517E9" w14:textId="19C67451" w:rsidR="004B7BF0" w:rsidRDefault="004B7BF0" w:rsidP="0030113F">
      <w:pPr>
        <w:tabs>
          <w:tab w:val="left" w:pos="12555"/>
        </w:tabs>
      </w:pPr>
    </w:p>
    <w:p w14:paraId="1FA88DC9" w14:textId="058B97A5" w:rsidR="004B7BF0" w:rsidRDefault="004B7BF0" w:rsidP="0030113F">
      <w:pPr>
        <w:tabs>
          <w:tab w:val="left" w:pos="12555"/>
        </w:tabs>
      </w:pPr>
    </w:p>
    <w:p w14:paraId="57CD64D2" w14:textId="464716F7" w:rsidR="004B7BF0" w:rsidRDefault="0089394C" w:rsidP="0030113F">
      <w:pPr>
        <w:tabs>
          <w:tab w:val="left" w:pos="12555"/>
        </w:tabs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8B4C2BA" wp14:editId="3BAF88A7">
            <wp:simplePos x="0" y="0"/>
            <wp:positionH relativeFrom="column">
              <wp:posOffset>1676400</wp:posOffset>
            </wp:positionH>
            <wp:positionV relativeFrom="page">
              <wp:posOffset>3086100</wp:posOffset>
            </wp:positionV>
            <wp:extent cx="5839460" cy="2658110"/>
            <wp:effectExtent l="0" t="0" r="889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B26DE1" w14:textId="2CC2F147" w:rsidR="004B7BF0" w:rsidRDefault="004B7BF0" w:rsidP="0030113F">
      <w:pPr>
        <w:tabs>
          <w:tab w:val="left" w:pos="12555"/>
        </w:tabs>
      </w:pPr>
    </w:p>
    <w:p w14:paraId="12197E2C" w14:textId="090A7D07" w:rsidR="004B7BF0" w:rsidRDefault="004B7BF0" w:rsidP="0030113F">
      <w:pPr>
        <w:tabs>
          <w:tab w:val="left" w:pos="12555"/>
        </w:tabs>
        <w:rPr>
          <w:sz w:val="16"/>
          <w:szCs w:val="16"/>
        </w:rPr>
      </w:pPr>
    </w:p>
    <w:p w14:paraId="726B28B7" w14:textId="047B451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08162F6B" w14:textId="5625C7DA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0270E7F1" w14:textId="407EB1B0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57737C10" w14:textId="046B5B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7F0B1B41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A9CBA3D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9E6D616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164A9FEF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C4C5879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1F43A0A5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066A4AB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0572A97A" w14:textId="4E929BB5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12B6CC94" w14:textId="6EEA50D6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7FF931CB" w14:textId="341434B0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DF59C4C" w14:textId="3B9BA190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1FFF8D69" w14:textId="78BC3363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2FC22A1D" w14:textId="7B82B08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283C0697" w14:textId="77777777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1848F94B" w14:textId="38CCE2A4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3A672730" w14:textId="271F9116" w:rsidR="001B73F6" w:rsidRDefault="0089394C" w:rsidP="0030113F">
      <w:pPr>
        <w:tabs>
          <w:tab w:val="left" w:pos="12555"/>
        </w:tabs>
        <w:rPr>
          <w:sz w:val="16"/>
          <w:szCs w:val="16"/>
        </w:rPr>
      </w:pPr>
      <w:r w:rsidRPr="004B7BF0">
        <w:rPr>
          <w:noProof/>
        </w:rPr>
        <w:drawing>
          <wp:anchor distT="0" distB="0" distL="114300" distR="114300" simplePos="0" relativeHeight="251673088" behindDoc="0" locked="0" layoutInCell="1" allowOverlap="1" wp14:anchorId="6E39CC71" wp14:editId="584E1D39">
            <wp:simplePos x="0" y="0"/>
            <wp:positionH relativeFrom="margin">
              <wp:align>center</wp:align>
            </wp:positionH>
            <wp:positionV relativeFrom="margin">
              <wp:posOffset>4648200</wp:posOffset>
            </wp:positionV>
            <wp:extent cx="5629910" cy="1028700"/>
            <wp:effectExtent l="0" t="0" r="889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47614" w14:textId="52D94B90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3CBD98ED" w14:textId="50A0A226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3D7974C8" w14:textId="7781E27D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4CDABA57" w14:textId="7E2B68DA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62627DD0" w14:textId="77816FE6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3BAEB481" w14:textId="384F8CB5" w:rsidR="00403E36" w:rsidRDefault="00403E36" w:rsidP="0030113F">
      <w:pPr>
        <w:tabs>
          <w:tab w:val="left" w:pos="12555"/>
        </w:tabs>
        <w:rPr>
          <w:sz w:val="16"/>
          <w:szCs w:val="16"/>
        </w:rPr>
      </w:pPr>
    </w:p>
    <w:p w14:paraId="05A4E0A9" w14:textId="04533C62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6465CE4E" w14:textId="1DF4397C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4678B047" w14:textId="37BF6731" w:rsidR="001B73F6" w:rsidRDefault="001B73F6" w:rsidP="0030113F">
      <w:pPr>
        <w:tabs>
          <w:tab w:val="left" w:pos="12555"/>
        </w:tabs>
        <w:rPr>
          <w:sz w:val="16"/>
          <w:szCs w:val="16"/>
        </w:rPr>
      </w:pPr>
    </w:p>
    <w:p w14:paraId="25A09C0E" w14:textId="2AC5D0D8" w:rsidR="001B73F6" w:rsidRDefault="001B73F6" w:rsidP="0089394C">
      <w:pPr>
        <w:tabs>
          <w:tab w:val="left" w:pos="12555"/>
        </w:tabs>
        <w:jc w:val="center"/>
        <w:rPr>
          <w:sz w:val="16"/>
          <w:szCs w:val="16"/>
        </w:rPr>
      </w:pPr>
      <w:r>
        <w:rPr>
          <w:sz w:val="16"/>
          <w:szCs w:val="16"/>
        </w:rPr>
        <w:t>{</w:t>
      </w:r>
      <w:r w:rsidRPr="004B7BF0">
        <w:rPr>
          <w:sz w:val="16"/>
          <w:szCs w:val="16"/>
        </w:rPr>
        <w:t>Above graphic has been altered from UpToDate to account for WellSpan formulary</w:t>
      </w:r>
      <w:r>
        <w:rPr>
          <w:sz w:val="16"/>
          <w:szCs w:val="16"/>
        </w:rPr>
        <w:t>}</w:t>
      </w:r>
    </w:p>
    <w:sectPr w:rsidR="001B73F6" w:rsidSect="007148A5">
      <w:headerReference w:type="default" r:id="rId34"/>
      <w:pgSz w:w="15840" w:h="12240" w:orient="landscape"/>
      <w:pgMar w:top="1800" w:right="720" w:bottom="108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DA76" w14:textId="77777777" w:rsidR="00B210FD" w:rsidRDefault="00B210FD">
      <w:r>
        <w:separator/>
      </w:r>
    </w:p>
  </w:endnote>
  <w:endnote w:type="continuationSeparator" w:id="0">
    <w:p w14:paraId="007A9323" w14:textId="77777777" w:rsidR="00B210FD" w:rsidRDefault="00B2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610CF" w14:textId="77777777" w:rsidR="00B210FD" w:rsidRDefault="00B210FD">
      <w:r>
        <w:separator/>
      </w:r>
    </w:p>
  </w:footnote>
  <w:footnote w:type="continuationSeparator" w:id="0">
    <w:p w14:paraId="4C51B7C2" w14:textId="77777777" w:rsidR="00B210FD" w:rsidRDefault="00B21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28053" w14:textId="1CBF3D09" w:rsidR="0063587F" w:rsidRDefault="7541A68C" w:rsidP="000B4FC3">
    <w:pPr>
      <w:pStyle w:val="Header"/>
      <w:jc w:val="center"/>
    </w:pPr>
    <w:r w:rsidRPr="2047F2C0">
      <w:rPr>
        <w:rFonts w:ascii="Calibri Light" w:hAnsi="Calibri Light" w:cs="Calibri Light"/>
        <w:b/>
        <w:bCs/>
        <w:sz w:val="36"/>
        <w:szCs w:val="36"/>
      </w:rPr>
      <w:t>Standard Work</w:t>
    </w:r>
    <w:r>
      <w:rPr>
        <w:noProof/>
      </w:rPr>
      <w:t xml:space="preserve"> </w:t>
    </w:r>
    <w:r w:rsidR="005C6377">
      <w:rPr>
        <w:noProof/>
      </w:rPr>
      <w:drawing>
        <wp:anchor distT="0" distB="0" distL="114300" distR="114300" simplePos="0" relativeHeight="251659776" behindDoc="0" locked="0" layoutInCell="1" allowOverlap="1" wp14:anchorId="091E183D" wp14:editId="44536B09">
          <wp:simplePos x="0" y="0"/>
          <wp:positionH relativeFrom="column">
            <wp:posOffset>8234680</wp:posOffset>
          </wp:positionH>
          <wp:positionV relativeFrom="paragraph">
            <wp:posOffset>-222250</wp:posOffset>
          </wp:positionV>
          <wp:extent cx="998220" cy="5422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ED7"/>
    <w:multiLevelType w:val="multilevel"/>
    <w:tmpl w:val="CAF48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B0DE2"/>
    <w:multiLevelType w:val="hybridMultilevel"/>
    <w:tmpl w:val="428ED220"/>
    <w:lvl w:ilvl="0" w:tplc="2014236A">
      <w:start w:val="1"/>
      <w:numFmt w:val="decimal"/>
      <w:lvlText w:val="%1."/>
      <w:lvlJc w:val="right"/>
      <w:pPr>
        <w:ind w:left="720" w:hanging="360"/>
      </w:pPr>
      <w:rPr>
        <w:rFonts w:ascii="Calibri Light" w:hAnsi="Calibri Light" w:hint="default"/>
        <w:b w:val="0"/>
        <w:i w:val="0"/>
        <w:sz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F0859"/>
    <w:multiLevelType w:val="hybridMultilevel"/>
    <w:tmpl w:val="CAF480CA"/>
    <w:lvl w:ilvl="0" w:tplc="5710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9B10DC"/>
    <w:multiLevelType w:val="hybridMultilevel"/>
    <w:tmpl w:val="E1A8AB84"/>
    <w:lvl w:ilvl="0" w:tplc="5710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85D11"/>
    <w:multiLevelType w:val="multilevel"/>
    <w:tmpl w:val="E1A8A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B02F30"/>
    <w:multiLevelType w:val="hybridMultilevel"/>
    <w:tmpl w:val="D35CE850"/>
    <w:lvl w:ilvl="0" w:tplc="5710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3D00D65"/>
    <w:multiLevelType w:val="hybridMultilevel"/>
    <w:tmpl w:val="00DE99DE"/>
    <w:lvl w:ilvl="0" w:tplc="0409001B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24AA521F"/>
    <w:multiLevelType w:val="hybridMultilevel"/>
    <w:tmpl w:val="347E2A34"/>
    <w:lvl w:ilvl="0" w:tplc="8098C16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E31120"/>
    <w:multiLevelType w:val="hybridMultilevel"/>
    <w:tmpl w:val="7B76D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A57339"/>
    <w:multiLevelType w:val="multilevel"/>
    <w:tmpl w:val="7B76D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A0350"/>
    <w:multiLevelType w:val="hybridMultilevel"/>
    <w:tmpl w:val="8BEC455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2466EA6"/>
    <w:multiLevelType w:val="hybridMultilevel"/>
    <w:tmpl w:val="70F013B4"/>
    <w:lvl w:ilvl="0" w:tplc="040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7E91565"/>
    <w:multiLevelType w:val="hybridMultilevel"/>
    <w:tmpl w:val="0462A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F79EF"/>
    <w:multiLevelType w:val="hybridMultilevel"/>
    <w:tmpl w:val="0E8455DC"/>
    <w:lvl w:ilvl="0" w:tplc="57109A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39F11324"/>
    <w:multiLevelType w:val="multilevel"/>
    <w:tmpl w:val="0E8455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56262D17"/>
    <w:multiLevelType w:val="multilevel"/>
    <w:tmpl w:val="0462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70275"/>
    <w:multiLevelType w:val="hybridMultilevel"/>
    <w:tmpl w:val="587C0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F2E79"/>
    <w:multiLevelType w:val="hybridMultilevel"/>
    <w:tmpl w:val="178EE9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80C13"/>
    <w:multiLevelType w:val="multilevel"/>
    <w:tmpl w:val="6CFA1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2E48CC"/>
    <w:multiLevelType w:val="hybridMultilevel"/>
    <w:tmpl w:val="F9C0DB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966BAF"/>
    <w:multiLevelType w:val="hybridMultilevel"/>
    <w:tmpl w:val="EAD224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433EDC"/>
    <w:multiLevelType w:val="multilevel"/>
    <w:tmpl w:val="00DE99DE"/>
    <w:lvl w:ilvl="0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604468A"/>
    <w:multiLevelType w:val="multilevel"/>
    <w:tmpl w:val="1A78D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A2B1441"/>
    <w:multiLevelType w:val="hybridMultilevel"/>
    <w:tmpl w:val="F69ED520"/>
    <w:lvl w:ilvl="0" w:tplc="5710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0979357">
    <w:abstractNumId w:val="5"/>
  </w:num>
  <w:num w:numId="2" w16cid:durableId="2115662225">
    <w:abstractNumId w:val="22"/>
  </w:num>
  <w:num w:numId="3" w16cid:durableId="1774400791">
    <w:abstractNumId w:val="23"/>
  </w:num>
  <w:num w:numId="4" w16cid:durableId="511455687">
    <w:abstractNumId w:val="18"/>
  </w:num>
  <w:num w:numId="5" w16cid:durableId="1390883609">
    <w:abstractNumId w:val="6"/>
  </w:num>
  <w:num w:numId="6" w16cid:durableId="1874803186">
    <w:abstractNumId w:val="21"/>
  </w:num>
  <w:num w:numId="7" w16cid:durableId="95560671">
    <w:abstractNumId w:val="11"/>
  </w:num>
  <w:num w:numId="8" w16cid:durableId="97256494">
    <w:abstractNumId w:val="13"/>
  </w:num>
  <w:num w:numId="9" w16cid:durableId="1153178717">
    <w:abstractNumId w:val="14"/>
  </w:num>
  <w:num w:numId="10" w16cid:durableId="1846162297">
    <w:abstractNumId w:val="2"/>
  </w:num>
  <w:num w:numId="11" w16cid:durableId="1129712870">
    <w:abstractNumId w:val="0"/>
  </w:num>
  <w:num w:numId="12" w16cid:durableId="2010011857">
    <w:abstractNumId w:val="3"/>
  </w:num>
  <w:num w:numId="13" w16cid:durableId="8874465">
    <w:abstractNumId w:val="4"/>
  </w:num>
  <w:num w:numId="14" w16cid:durableId="2120833370">
    <w:abstractNumId w:val="8"/>
  </w:num>
  <w:num w:numId="15" w16cid:durableId="1119643086">
    <w:abstractNumId w:val="9"/>
  </w:num>
  <w:num w:numId="16" w16cid:durableId="1356687882">
    <w:abstractNumId w:val="17"/>
  </w:num>
  <w:num w:numId="17" w16cid:durableId="1453863933">
    <w:abstractNumId w:val="7"/>
  </w:num>
  <w:num w:numId="18" w16cid:durableId="196355199">
    <w:abstractNumId w:val="19"/>
  </w:num>
  <w:num w:numId="19" w16cid:durableId="1205143853">
    <w:abstractNumId w:val="12"/>
  </w:num>
  <w:num w:numId="20" w16cid:durableId="1006202418">
    <w:abstractNumId w:val="15"/>
  </w:num>
  <w:num w:numId="21" w16cid:durableId="396243545">
    <w:abstractNumId w:val="16"/>
  </w:num>
  <w:num w:numId="22" w16cid:durableId="1069235521">
    <w:abstractNumId w:val="1"/>
  </w:num>
  <w:num w:numId="23" w16cid:durableId="1539589227">
    <w:abstractNumId w:val="10"/>
  </w:num>
  <w:num w:numId="24" w16cid:durableId="84451391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153"/>
    <w:rsid w:val="00001208"/>
    <w:rsid w:val="000B4FC3"/>
    <w:rsid w:val="00102F03"/>
    <w:rsid w:val="00111B74"/>
    <w:rsid w:val="00113C3E"/>
    <w:rsid w:val="00116E37"/>
    <w:rsid w:val="00131E4C"/>
    <w:rsid w:val="00152073"/>
    <w:rsid w:val="00165841"/>
    <w:rsid w:val="00166A12"/>
    <w:rsid w:val="00166E3C"/>
    <w:rsid w:val="0019735D"/>
    <w:rsid w:val="001A3D70"/>
    <w:rsid w:val="001B0C81"/>
    <w:rsid w:val="001B460C"/>
    <w:rsid w:val="001B73F6"/>
    <w:rsid w:val="001E40A6"/>
    <w:rsid w:val="00206EB4"/>
    <w:rsid w:val="00213547"/>
    <w:rsid w:val="00217E00"/>
    <w:rsid w:val="002239FE"/>
    <w:rsid w:val="0024562D"/>
    <w:rsid w:val="00251100"/>
    <w:rsid w:val="00281C9C"/>
    <w:rsid w:val="00290834"/>
    <w:rsid w:val="002908DA"/>
    <w:rsid w:val="002A703D"/>
    <w:rsid w:val="002C2319"/>
    <w:rsid w:val="002D157B"/>
    <w:rsid w:val="002D3847"/>
    <w:rsid w:val="002F50E7"/>
    <w:rsid w:val="002F63FB"/>
    <w:rsid w:val="00300FC0"/>
    <w:rsid w:val="0030113F"/>
    <w:rsid w:val="00311047"/>
    <w:rsid w:val="0033378D"/>
    <w:rsid w:val="00357C9C"/>
    <w:rsid w:val="00370B97"/>
    <w:rsid w:val="00375A0C"/>
    <w:rsid w:val="00376B23"/>
    <w:rsid w:val="00395A79"/>
    <w:rsid w:val="003A69CE"/>
    <w:rsid w:val="003D34E9"/>
    <w:rsid w:val="003D43AD"/>
    <w:rsid w:val="003E3FAE"/>
    <w:rsid w:val="004009FF"/>
    <w:rsid w:val="00402393"/>
    <w:rsid w:val="00403E36"/>
    <w:rsid w:val="004111FE"/>
    <w:rsid w:val="00411758"/>
    <w:rsid w:val="00411A0A"/>
    <w:rsid w:val="00423412"/>
    <w:rsid w:val="00430B08"/>
    <w:rsid w:val="004430F9"/>
    <w:rsid w:val="004461E5"/>
    <w:rsid w:val="004564BC"/>
    <w:rsid w:val="00466E86"/>
    <w:rsid w:val="0047009E"/>
    <w:rsid w:val="004A1199"/>
    <w:rsid w:val="004B4359"/>
    <w:rsid w:val="004B7BF0"/>
    <w:rsid w:val="004B7CC2"/>
    <w:rsid w:val="004C75EE"/>
    <w:rsid w:val="004D3CFF"/>
    <w:rsid w:val="004D78B7"/>
    <w:rsid w:val="005026BD"/>
    <w:rsid w:val="0050468F"/>
    <w:rsid w:val="00505BF7"/>
    <w:rsid w:val="0052567B"/>
    <w:rsid w:val="00531F29"/>
    <w:rsid w:val="00543480"/>
    <w:rsid w:val="00546829"/>
    <w:rsid w:val="005474E1"/>
    <w:rsid w:val="00574592"/>
    <w:rsid w:val="00574A0F"/>
    <w:rsid w:val="00580FD8"/>
    <w:rsid w:val="0058223D"/>
    <w:rsid w:val="005C204E"/>
    <w:rsid w:val="005C4D16"/>
    <w:rsid w:val="005C6377"/>
    <w:rsid w:val="005E0EEC"/>
    <w:rsid w:val="005E2963"/>
    <w:rsid w:val="005F694C"/>
    <w:rsid w:val="005F6D49"/>
    <w:rsid w:val="0061698E"/>
    <w:rsid w:val="0062253B"/>
    <w:rsid w:val="0063587F"/>
    <w:rsid w:val="00650996"/>
    <w:rsid w:val="006601EA"/>
    <w:rsid w:val="006666F3"/>
    <w:rsid w:val="00672CB5"/>
    <w:rsid w:val="00685B84"/>
    <w:rsid w:val="006A1C0D"/>
    <w:rsid w:val="006D1EE6"/>
    <w:rsid w:val="006F1D32"/>
    <w:rsid w:val="006F2FD7"/>
    <w:rsid w:val="006F3F8C"/>
    <w:rsid w:val="006F4A18"/>
    <w:rsid w:val="00713C7F"/>
    <w:rsid w:val="007148A5"/>
    <w:rsid w:val="0077425F"/>
    <w:rsid w:val="00776E77"/>
    <w:rsid w:val="007874DD"/>
    <w:rsid w:val="00787B23"/>
    <w:rsid w:val="007A27ED"/>
    <w:rsid w:val="007B3196"/>
    <w:rsid w:val="007C3EAE"/>
    <w:rsid w:val="007D3DF7"/>
    <w:rsid w:val="007F1FC1"/>
    <w:rsid w:val="00810C11"/>
    <w:rsid w:val="0081170F"/>
    <w:rsid w:val="00814039"/>
    <w:rsid w:val="00830F5B"/>
    <w:rsid w:val="008519F0"/>
    <w:rsid w:val="00873741"/>
    <w:rsid w:val="00883E05"/>
    <w:rsid w:val="00891697"/>
    <w:rsid w:val="0089394C"/>
    <w:rsid w:val="008A3632"/>
    <w:rsid w:val="008B09F2"/>
    <w:rsid w:val="008B150F"/>
    <w:rsid w:val="008B30B5"/>
    <w:rsid w:val="008B7E78"/>
    <w:rsid w:val="008F0670"/>
    <w:rsid w:val="008F0E4B"/>
    <w:rsid w:val="008F31A6"/>
    <w:rsid w:val="009161F2"/>
    <w:rsid w:val="0092092E"/>
    <w:rsid w:val="00922A7F"/>
    <w:rsid w:val="00923850"/>
    <w:rsid w:val="00953A94"/>
    <w:rsid w:val="00963FD0"/>
    <w:rsid w:val="00970241"/>
    <w:rsid w:val="0097157F"/>
    <w:rsid w:val="009776D4"/>
    <w:rsid w:val="009A0150"/>
    <w:rsid w:val="009B3EC5"/>
    <w:rsid w:val="009C0664"/>
    <w:rsid w:val="009C189E"/>
    <w:rsid w:val="00A0455E"/>
    <w:rsid w:val="00A12034"/>
    <w:rsid w:val="00A228D8"/>
    <w:rsid w:val="00A31091"/>
    <w:rsid w:val="00A360E2"/>
    <w:rsid w:val="00A42F74"/>
    <w:rsid w:val="00A4371A"/>
    <w:rsid w:val="00A445FE"/>
    <w:rsid w:val="00A46FC7"/>
    <w:rsid w:val="00A606A2"/>
    <w:rsid w:val="00A903F9"/>
    <w:rsid w:val="00A963F4"/>
    <w:rsid w:val="00AB2CB9"/>
    <w:rsid w:val="00AC631A"/>
    <w:rsid w:val="00AD410F"/>
    <w:rsid w:val="00AF1B8D"/>
    <w:rsid w:val="00AF292D"/>
    <w:rsid w:val="00B077CE"/>
    <w:rsid w:val="00B11D4F"/>
    <w:rsid w:val="00B136BB"/>
    <w:rsid w:val="00B14D49"/>
    <w:rsid w:val="00B210FD"/>
    <w:rsid w:val="00B27338"/>
    <w:rsid w:val="00B40F49"/>
    <w:rsid w:val="00B53A8A"/>
    <w:rsid w:val="00B902FD"/>
    <w:rsid w:val="00B92FF5"/>
    <w:rsid w:val="00BB0279"/>
    <w:rsid w:val="00BB7E11"/>
    <w:rsid w:val="00BC0B82"/>
    <w:rsid w:val="00BD3DE1"/>
    <w:rsid w:val="00BD7282"/>
    <w:rsid w:val="00C05094"/>
    <w:rsid w:val="00C1799B"/>
    <w:rsid w:val="00C21944"/>
    <w:rsid w:val="00C308E2"/>
    <w:rsid w:val="00C36409"/>
    <w:rsid w:val="00C427A0"/>
    <w:rsid w:val="00CA17D3"/>
    <w:rsid w:val="00CA1895"/>
    <w:rsid w:val="00CA788D"/>
    <w:rsid w:val="00CF27DE"/>
    <w:rsid w:val="00CF42D7"/>
    <w:rsid w:val="00D07A81"/>
    <w:rsid w:val="00D07CD7"/>
    <w:rsid w:val="00D10ECD"/>
    <w:rsid w:val="00D215A2"/>
    <w:rsid w:val="00D27D1E"/>
    <w:rsid w:val="00D44D7A"/>
    <w:rsid w:val="00D62C9D"/>
    <w:rsid w:val="00D7158E"/>
    <w:rsid w:val="00D715FD"/>
    <w:rsid w:val="00D83C6F"/>
    <w:rsid w:val="00DA5C64"/>
    <w:rsid w:val="00DC0071"/>
    <w:rsid w:val="00DD58AF"/>
    <w:rsid w:val="00DD58D1"/>
    <w:rsid w:val="00DD5DA8"/>
    <w:rsid w:val="00E124EC"/>
    <w:rsid w:val="00E17991"/>
    <w:rsid w:val="00E2176F"/>
    <w:rsid w:val="00E3338F"/>
    <w:rsid w:val="00E34281"/>
    <w:rsid w:val="00E50EE9"/>
    <w:rsid w:val="00E554F0"/>
    <w:rsid w:val="00E56975"/>
    <w:rsid w:val="00E63B6C"/>
    <w:rsid w:val="00E73965"/>
    <w:rsid w:val="00E83A23"/>
    <w:rsid w:val="00EC0A38"/>
    <w:rsid w:val="00EC23D7"/>
    <w:rsid w:val="00EC308E"/>
    <w:rsid w:val="00EE1DDD"/>
    <w:rsid w:val="00EF0F2F"/>
    <w:rsid w:val="00F23EFB"/>
    <w:rsid w:val="00F34153"/>
    <w:rsid w:val="00F36A03"/>
    <w:rsid w:val="00F760B5"/>
    <w:rsid w:val="00FC0E4F"/>
    <w:rsid w:val="00FF2F0D"/>
    <w:rsid w:val="02BE8410"/>
    <w:rsid w:val="1252F8FD"/>
    <w:rsid w:val="2047F2C0"/>
    <w:rsid w:val="20F3B43C"/>
    <w:rsid w:val="271547FD"/>
    <w:rsid w:val="64042AF8"/>
    <w:rsid w:val="7229F1A1"/>
    <w:rsid w:val="7541A68C"/>
    <w:rsid w:val="7F53A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EFA2B40"/>
  <w15:chartTrackingRefBased/>
  <w15:docId w15:val="{6127A713-7770-4404-8095-A5143790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973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973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9735D"/>
  </w:style>
  <w:style w:type="paragraph" w:styleId="BalloonText">
    <w:name w:val="Balloon Text"/>
    <w:basedOn w:val="Normal"/>
    <w:semiHidden/>
    <w:rsid w:val="00A445FE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8A3632"/>
    <w:pPr>
      <w:ind w:left="720"/>
    </w:pPr>
    <w:rPr>
      <w:rFonts w:eastAsia="Calibri"/>
    </w:rPr>
  </w:style>
  <w:style w:type="character" w:customStyle="1" w:styleId="FooterChar">
    <w:name w:val="Footer Char"/>
    <w:link w:val="Footer"/>
    <w:uiPriority w:val="99"/>
    <w:rsid w:val="008B150F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31F29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908DA"/>
    <w:rPr>
      <w:color w:val="808080"/>
    </w:rPr>
  </w:style>
  <w:style w:type="paragraph" w:styleId="ListParagraph">
    <w:name w:val="List Paragraph"/>
    <w:basedOn w:val="Normal"/>
    <w:uiPriority w:val="34"/>
    <w:qFormat/>
    <w:rsid w:val="00D21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CE6B7116DF54A8B40C4ADC1697C24" ma:contentTypeVersion="12" ma:contentTypeDescription="Create a new document." ma:contentTypeScope="" ma:versionID="e9fd1f37c08a735a18e7c4472ae0aad6">
  <xsd:schema xmlns:xsd="http://www.w3.org/2001/XMLSchema" xmlns:xs="http://www.w3.org/2001/XMLSchema" xmlns:p="http://schemas.microsoft.com/office/2006/metadata/properties" xmlns:ns2="6a286407-4dbe-41e4-a220-227cdaa1164d" xmlns:ns3="0a0a76dc-ba2b-4808-ad60-ea1f35fcdbbb" xmlns:ns4="22181b0c-4b96-421a-ab8d-bb4c5d3f63b2" targetNamespace="http://schemas.microsoft.com/office/2006/metadata/properties" ma:root="true" ma:fieldsID="f0185da644860e002c7d6b09322415f0" ns2:_="" ns3:_="" ns4:_="">
    <xsd:import namespace="6a286407-4dbe-41e4-a220-227cdaa1164d"/>
    <xsd:import namespace="0a0a76dc-ba2b-4808-ad60-ea1f35fcdbbb"/>
    <xsd:import namespace="22181b0c-4b96-421a-ab8d-bb4c5d3f6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86407-4dbe-41e4-a220-227cdaa11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10f710-feed-40c8-a849-7a2f9e38aa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0a76dc-ba2b-4808-ad60-ea1f35fcdbb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81b0c-4b96-421a-ab8d-bb4c5d3f63b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e6c3942-7b66-4bf6-8185-c929bb3391e8}" ma:internalName="TaxCatchAll" ma:showField="CatchAllData" ma:web="0a0a76dc-ba2b-4808-ad60-ea1f35fcd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0a76dc-ba2b-4808-ad60-ea1f35fcdbbb">
      <UserInfo>
        <DisplayName>Clouser, Carolyn S</DisplayName>
        <AccountId>71</AccountId>
        <AccountType/>
      </UserInfo>
      <UserInfo>
        <DisplayName>Faust, Tricia M</DisplayName>
        <AccountId>685</AccountId>
        <AccountType/>
      </UserInfo>
      <UserInfo>
        <DisplayName>Reilly, Robert P</DisplayName>
        <AccountId>718</AccountId>
        <AccountType/>
      </UserInfo>
      <UserInfo>
        <DisplayName>Hilker, Victoria</DisplayName>
        <AccountId>634</AccountId>
        <AccountType/>
      </UserInfo>
    </SharedWithUsers>
    <TaxCatchAll xmlns="22181b0c-4b96-421a-ab8d-bb4c5d3f63b2" xsi:nil="true"/>
    <lcf76f155ced4ddcb4097134ff3c332f xmlns="6a286407-4dbe-41e4-a220-227cdaa1164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A7E95-ED2C-40F7-BCD5-D1309198E07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7B09AFC-BF18-4D80-9A81-017A31D4C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86407-4dbe-41e4-a220-227cdaa1164d"/>
    <ds:schemaRef ds:uri="0a0a76dc-ba2b-4808-ad60-ea1f35fcdbbb"/>
    <ds:schemaRef ds:uri="22181b0c-4b96-421a-ab8d-bb4c5d3f6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1EFBBD-CB71-4248-A4ED-51C2BC3D17C8}">
  <ds:schemaRefs>
    <ds:schemaRef ds:uri="http://schemas.microsoft.com/office/2006/documentManagement/types"/>
    <ds:schemaRef ds:uri="6a286407-4dbe-41e4-a220-227cdaa1164d"/>
    <ds:schemaRef ds:uri="http://purl.org/dc/elements/1.1/"/>
    <ds:schemaRef ds:uri="http://schemas.microsoft.com/office/2006/metadata/properties"/>
    <ds:schemaRef ds:uri="http://schemas.microsoft.com/office/infopath/2007/PartnerControls"/>
    <ds:schemaRef ds:uri="0a0a76dc-ba2b-4808-ad60-ea1f35fcdbbb"/>
    <ds:schemaRef ds:uri="http://purl.org/dc/terms/"/>
    <ds:schemaRef ds:uri="22181b0c-4b96-421a-ab8d-bb4c5d3f63b2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A6D450D-A91A-49EA-BA1F-E43DA6986D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05068E5-4B57-452C-827A-9F0A08EF3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285</Words>
  <Characters>1806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Work Template</vt:lpstr>
    </vt:vector>
  </TitlesOfParts>
  <Company>Wellspan Health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Work Template</dc:title>
  <dc:subject/>
  <dc:creator>tuhlig01</dc:creator>
  <cp:keywords/>
  <dc:description/>
  <cp:lastModifiedBy>Patera, Andrea L</cp:lastModifiedBy>
  <cp:revision>2</cp:revision>
  <cp:lastPrinted>2023-05-04T22:29:00Z</cp:lastPrinted>
  <dcterms:created xsi:type="dcterms:W3CDTF">2025-02-13T13:32:00Z</dcterms:created>
  <dcterms:modified xsi:type="dcterms:W3CDTF">2025-02-13T13:32:00Z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escription0">
    <vt:lpwstr>Template - please "Save As"</vt:lpwstr>
  </property>
  <property fmtid="{D5CDD505-2E9C-101B-9397-08002B2CF9AE}" pid="4" name="_dlc_DocId">
    <vt:lpwstr>NN6425W2VPY3-498173009-5</vt:lpwstr>
  </property>
  <property fmtid="{D5CDD505-2E9C-101B-9397-08002B2CF9AE}" pid="5" name="_dlc_DocIdItemGuid">
    <vt:lpwstr>bd8d6ff0-fe4c-4ca0-b05e-afd0c927741b</vt:lpwstr>
  </property>
  <property fmtid="{D5CDD505-2E9C-101B-9397-08002B2CF9AE}" pid="6" name="_dlc_DocIdUrl">
    <vt:lpwstr>https://wellspan.sharepoint.com/sites/pi/_layouts/15/DocIdRedir.aspx?ID=NN6425W2VPY3-498173009-5, NN6425W2VPY3-498173009-5</vt:lpwstr>
  </property>
  <property fmtid="{D5CDD505-2E9C-101B-9397-08002B2CF9AE}" pid="7" name="display_urn:schemas-microsoft-com:office:office#SharedWithUsers">
    <vt:lpwstr>Marsico, Angelina I;Pautz, Kim</vt:lpwstr>
  </property>
  <property fmtid="{D5CDD505-2E9C-101B-9397-08002B2CF9AE}" pid="8" name="SharedWithUsers">
    <vt:lpwstr>71;#Marsico, Angelina I;#685;#Pautz, Kim</vt:lpwstr>
  </property>
  <property fmtid="{D5CDD505-2E9C-101B-9397-08002B2CF9AE}" pid="9" name="ContentTypeId">
    <vt:lpwstr>0x0101007ACCE6B7116DF54A8B40C4ADC1697C24</vt:lpwstr>
  </property>
  <property fmtid="{D5CDD505-2E9C-101B-9397-08002B2CF9AE}" pid="10" name="MediaServiceImageTags">
    <vt:lpwstr/>
  </property>
</Properties>
</file>